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797F7" w14:textId="023C0DC4" w:rsidR="00DE1FF7" w:rsidRPr="00CC546B" w:rsidRDefault="00DE1FF7" w:rsidP="00DE1FF7">
      <w:pPr>
        <w:jc w:val="center"/>
        <w:rPr>
          <w:rFonts w:ascii="Open Sans" w:hAnsi="Open Sans"/>
          <w:b/>
          <w:bCs/>
          <w:color w:val="333333"/>
          <w:shd w:val="clear" w:color="auto" w:fill="FFFFFF"/>
        </w:rPr>
      </w:pPr>
      <w:r>
        <w:rPr>
          <w:rFonts w:ascii="Open Sans" w:hAnsi="Open Sans"/>
          <w:color w:val="333333"/>
          <w:shd w:val="clear" w:color="auto" w:fill="FFFFFF"/>
        </w:rPr>
        <w:t xml:space="preserve">OGÓLNOPOLSKI KONKURS </w:t>
      </w:r>
      <w:r w:rsidRPr="00CC546B">
        <w:rPr>
          <w:rFonts w:ascii="Open Sans" w:hAnsi="Open Sans"/>
          <w:b/>
          <w:bCs/>
          <w:color w:val="333333"/>
          <w:shd w:val="clear" w:color="auto" w:fill="FFFFFF"/>
        </w:rPr>
        <w:t>„DORADCA ROKU”</w:t>
      </w:r>
    </w:p>
    <w:p w14:paraId="6A6DCAB3" w14:textId="15CD384C" w:rsidR="00DE1FF7" w:rsidRDefault="00DE1FF7" w:rsidP="00DE1FF7">
      <w:pPr>
        <w:rPr>
          <w:rFonts w:ascii="Open Sans" w:hAnsi="Open Sans"/>
          <w:color w:val="333333"/>
          <w:shd w:val="clear" w:color="auto" w:fill="FFFFFF"/>
        </w:rPr>
      </w:pPr>
    </w:p>
    <w:p w14:paraId="2FDA45CB" w14:textId="0BB937B4" w:rsidR="00DE1FF7" w:rsidRDefault="00DE1FF7" w:rsidP="00DE1FF7">
      <w:pPr>
        <w:rPr>
          <w:rFonts w:ascii="Open Sans" w:hAnsi="Open Sans"/>
          <w:color w:val="33333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0A205" wp14:editId="45C0ADC1">
                <wp:simplePos x="0" y="0"/>
                <wp:positionH relativeFrom="column">
                  <wp:posOffset>-642620</wp:posOffset>
                </wp:positionH>
                <wp:positionV relativeFrom="paragraph">
                  <wp:posOffset>873760</wp:posOffset>
                </wp:positionV>
                <wp:extent cx="7121525" cy="1438275"/>
                <wp:effectExtent l="0" t="0" r="0" b="9525"/>
                <wp:wrapNone/>
                <wp:docPr id="4098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4230C8-08E3-485F-B8B2-486EF54D32B8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71215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66500" w14:textId="6C7A2B00" w:rsidR="00DE1FF7" w:rsidRPr="00DE1FF7" w:rsidRDefault="00DE1FF7" w:rsidP="00DE1FF7">
                            <w:pPr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DE1FF7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„Europejski Fundusz Rolny na rzecz Rozwoju Obszarów Wiejskich: Europa inwestująca w obszary wiejskie.”</w:t>
                            </w:r>
                            <w:r w:rsidRPr="00DE1FF7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Operacja opracowana przez Centrum Doradztwa Rolniczego w Brwinowie Oddział w Poznaniu </w:t>
                            </w:r>
                            <w:r w:rsidRPr="00DE1FF7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 xml:space="preserve"> współfinansowana ze środków Unii Europejskiej w ramach II Schematu Pomocy Technicznej „Krajowa Sieć Obszarów Wiejskich”</w:t>
                            </w:r>
                            <w:r w:rsidRPr="00DE1FF7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Programu Rozwoju Obszarów Wiejskich na lata 2014-2020</w:t>
                            </w:r>
                            <w:r w:rsidRPr="00DE1FF7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Instytucja Zarządzająca Programem Rozwoju Obszarów Wiejskich na lata</w:t>
                            </w: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E1FF7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2014-2020</w:t>
                            </w:r>
                            <w:r w:rsidRPr="00DE1FF7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- Minister Rolnictwa i Rozwoju Wsi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b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0A205" id="Rectangle 2" o:spid="_x0000_s1026" style="position:absolute;margin-left:-50.6pt;margin-top:68.8pt;width:560.7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tGuFAIAAAwEAAAOAAAAZHJzL2Uyb0RvYy54bWysU01v2zAMvQ/YfxB0X/yxZGmNOEWRosWA&#10;rCuWDjvTshwbs0VNUmJnv76UnGRpdxt2EUyReuR7fF7cDF3L9tLYBlXOk0nMmVQCy0Ztc/79+f7D&#10;FWfWgSqhRSVzfpCW3yzfv1v0OpMp1tiW0jACUTbrdc5r53QWRVbUsgM7QS0VJSs0HTgKzTYqDfSE&#10;3rVRGsefoh5NqQ0KaS3d3o1Jvgz4VSWF+1pVVjrW5pxmc+E04Sz8GS0XkG0N6LoRxzHgH6booFHU&#10;9Ax1Bw7YzjR/QXWNMGixchOBXYRV1QgZOBCbJH7DZlODloELiWP1WSb7/2DF4/7JsKbM+TS+pl0p&#10;6GhL30g3UNtWstQr1GubUeFGPxnP0eo1ip+WKXwwtLKEXuGqpnp5awz2tYSSJkz8y+jVUx9YAmFF&#10;/wVL6gM7h0G2oTKdhyZB2BC2czhvRw6OCbqcJ2kyS2ecCcol049X6XwWekB2eq6NdQ8SO+Y/cm6I&#10;RoCH/do6Pw5kpxLfTeF907bBAq16dUGF/iaM7yceNXBDMRzlKLA8EBFyPvWp0fzmrCcX5dz+2oGR&#10;nLWfFYlwnUyn3nYhmM7mKQXmMlNcZtSuWyEZlRQFJQg158Xpc+VG15JtNLi12mjhC/3UntLz8AOM&#10;PvJ2JNkjntwD2Rv6Y+3I95Y2UDVBG7+dkdaROFkuSHb8PbynL+NQ9ecnXr4AAAD//wMAUEsDBBQA&#10;BgAIAAAAIQDo25zP4QAAAA0BAAAPAAAAZHJzL2Rvd25yZXYueG1sTI/RasIwFIbvB3uHcITdadJ2&#10;dKNrKkORMdgEnQ+QNrEtNiclidq9/Y5X8/Lwf/z/d8rlZAd2MT70DiUkCwHMYON0j62Ew89m/gos&#10;RIVaDQ6NhF8TYFk9PpSq0O6KO3PZx5ZRCYZCSehiHAvOQ9MZq8LCjQYpOzpvVaTTt1x7daVyO/BU&#10;iJxb1SMtdGo0q840p/3ZSsi+tlv/vT5tcrE+fKLz0+qj3kn5NJve34BFM8V/GG76pA4VOdXujDqw&#10;QcI8EUlKLCXZSw7shohUZMBqGsifE+BVye+/qP4AAAD//wMAUEsBAi0AFAAGAAgAAAAhALaDOJL+&#10;AAAA4QEAABMAAAAAAAAAAAAAAAAAAAAAAFtDb250ZW50X1R5cGVzXS54bWxQSwECLQAUAAYACAAA&#10;ACEAOP0h/9YAAACUAQAACwAAAAAAAAAAAAAAAAAvAQAAX3JlbHMvLnJlbHNQSwECLQAUAAYACAAA&#10;ACEAxNrRrhQCAAAMBAAADgAAAAAAAAAAAAAAAAAuAgAAZHJzL2Uyb0RvYy54bWxQSwECLQAUAAYA&#10;CAAAACEA6Nucz+EAAAANAQAADwAAAAAAAAAAAAAAAABuBAAAZHJzL2Rvd25yZXYueG1sUEsFBgAA&#10;AAAEAAQA8wAAAHwFAAAAAA==&#10;" filled="f" stroked="f">
                <o:lock v:ext="edit" grouping="t"/>
                <v:textbox>
                  <w:txbxContent>
                    <w:p w14:paraId="3A766500" w14:textId="6C7A2B00" w:rsidR="00DE1FF7" w:rsidRPr="00DE1FF7" w:rsidRDefault="00DE1FF7" w:rsidP="00DE1FF7">
                      <w:pPr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DE1FF7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„Europejski Fundusz Rolny na rzecz Rozwoju Obszarów Wiejskich: Europa inwestująca w obszary wiejskie.”</w:t>
                      </w:r>
                      <w:r w:rsidRPr="00DE1FF7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 xml:space="preserve">Operacja opracowana przez Centrum Doradztwa Rolniczego w Brwinowie Oddział w Poznaniu </w:t>
                      </w:r>
                      <w:r w:rsidRPr="00DE1FF7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 xml:space="preserve"> współfinansowana ze środków Unii Europejskiej w ramach II Schematu Pomocy Technicznej „Krajowa Sieć Obszarów Wiejskich”</w:t>
                      </w:r>
                      <w:r w:rsidRPr="00DE1FF7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Programu Rozwoju Obszarów Wiejskich na lata 2014-2020</w:t>
                      </w:r>
                      <w:r w:rsidRPr="00DE1FF7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Instytucja Zarządzająca Programem Rozwoju Obszarów Wiejskich na lata</w:t>
                      </w: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DE1FF7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2014-2020</w:t>
                      </w:r>
                      <w:r w:rsidRPr="00DE1FF7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- Minister Rolnictwa i Rozwoju Wsi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42CCC57" wp14:editId="25348C34">
            <wp:extent cx="5760720" cy="683895"/>
            <wp:effectExtent l="0" t="0" r="0" b="1905"/>
            <wp:docPr id="4104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D1632A53-0F14-4B4A-BC34-5CC9772C16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4" name="Obraz 1">
                      <a:extLst>
                        <a:ext uri="{FF2B5EF4-FFF2-40B4-BE49-F238E27FC236}">
                          <a16:creationId xmlns:a16="http://schemas.microsoft.com/office/drawing/2014/main" id="{D1632A53-0F14-4B4A-BC34-5CC9772C16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4F77A" w14:textId="10183516" w:rsidR="00DE1FF7" w:rsidRDefault="00DE1FF7" w:rsidP="00DE1FF7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60B16B52" w14:textId="77777777" w:rsidR="00DE1FF7" w:rsidRDefault="00DE1FF7" w:rsidP="00DE1FF7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6B85437E" w14:textId="77777777" w:rsidR="00DE1FF7" w:rsidRDefault="00DE1FF7" w:rsidP="00DE1FF7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B120E54" w14:textId="77777777" w:rsidR="00DE1FF7" w:rsidRDefault="00DE1FF7" w:rsidP="00DE1FF7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244402BC" w14:textId="77777777" w:rsidR="00DE1FF7" w:rsidRDefault="00DE1FF7" w:rsidP="00DE1FF7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3A0AEF6D" w14:textId="77777777" w:rsidR="00DE1FF7" w:rsidRDefault="00DE1FF7" w:rsidP="00DE1FF7">
      <w:pPr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11062B7E" w14:textId="3E5A1FDD" w:rsidR="00DE1FF7" w:rsidRDefault="00DE1FF7" w:rsidP="00DE1FF7">
      <w:pPr>
        <w:jc w:val="both"/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</w:pPr>
      <w:r w:rsidRPr="00CC546B">
        <w:rPr>
          <w:rFonts w:cstheme="minorHAnsi"/>
          <w:color w:val="333333"/>
          <w:sz w:val="24"/>
          <w:szCs w:val="24"/>
          <w:shd w:val="clear" w:color="auto" w:fill="FFFFFF"/>
        </w:rPr>
        <w:t>Centrum Doradztwa Rolniczego w Brwinowie Oddział w Poznaniu we współpracy z</w:t>
      </w:r>
      <w:r w:rsidR="00823424">
        <w:rPr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CC546B">
        <w:rPr>
          <w:rFonts w:cstheme="minorHAnsi"/>
          <w:color w:val="333333"/>
          <w:sz w:val="24"/>
          <w:szCs w:val="24"/>
          <w:shd w:val="clear" w:color="auto" w:fill="FFFFFF"/>
        </w:rPr>
        <w:t xml:space="preserve">Ministerstwem Rolnictwa i Rozwoju Wsi oraz Wojewódzkimi Ośrodkami Doradztwa Rolniczego zapraszają do udziału w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I edycji </w:t>
      </w:r>
      <w:r w:rsidRPr="00CC546B">
        <w:rPr>
          <w:rFonts w:cstheme="minorHAnsi"/>
          <w:color w:val="333333"/>
          <w:sz w:val="24"/>
          <w:szCs w:val="24"/>
          <w:shd w:val="clear" w:color="auto" w:fill="FFFFFF"/>
        </w:rPr>
        <w:t>OGÓLNOPOLSK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IEGO</w:t>
      </w:r>
      <w:r w:rsidRPr="00CC546B">
        <w:rPr>
          <w:rFonts w:cstheme="minorHAnsi"/>
          <w:color w:val="333333"/>
          <w:sz w:val="24"/>
          <w:szCs w:val="24"/>
          <w:shd w:val="clear" w:color="auto" w:fill="FFFFFF"/>
        </w:rPr>
        <w:t xml:space="preserve"> KONKURS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>U</w:t>
      </w:r>
      <w:r w:rsidRPr="00CC546B">
        <w:rPr>
          <w:rFonts w:cstheme="minorHAnsi"/>
          <w:color w:val="333333"/>
          <w:sz w:val="24"/>
          <w:szCs w:val="24"/>
          <w:shd w:val="clear" w:color="auto" w:fill="FFFFFF"/>
        </w:rPr>
        <w:t xml:space="preserve"> „</w:t>
      </w:r>
      <w:r w:rsidRPr="00CC546B">
        <w:rPr>
          <w:rStyle w:val="Pogrubienie"/>
          <w:rFonts w:cstheme="minorHAnsi"/>
          <w:color w:val="333333"/>
          <w:sz w:val="24"/>
          <w:szCs w:val="24"/>
          <w:shd w:val="clear" w:color="auto" w:fill="FFFFFF"/>
        </w:rPr>
        <w:t>DORADCA ROKU”.</w:t>
      </w:r>
    </w:p>
    <w:p w14:paraId="69DC7B21" w14:textId="56B1B2BF" w:rsidR="00FE76A6" w:rsidRDefault="00FE76A6" w:rsidP="007E59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Konkurs skierowany jest do doradców wpisanych na listę doradców rolniczych lub doradców rolnośrodowiskowych PROW 2014-2020 prowadzoną przez Dyrektora Centrum Doradztwa Rolniczego w Brwinowie, świadczących usługi dla rolników.</w:t>
      </w:r>
    </w:p>
    <w:sectPr w:rsidR="00FE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7"/>
    <w:rsid w:val="007E59B9"/>
    <w:rsid w:val="00823424"/>
    <w:rsid w:val="00C85F4B"/>
    <w:rsid w:val="00DE1FF7"/>
    <w:rsid w:val="00F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E4E2"/>
  <w15:chartTrackingRefBased/>
  <w15:docId w15:val="{96069813-2D6D-41FB-8943-3F96B790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1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s.lenard</cp:lastModifiedBy>
  <cp:revision>2</cp:revision>
  <dcterms:created xsi:type="dcterms:W3CDTF">2020-08-17T10:40:00Z</dcterms:created>
  <dcterms:modified xsi:type="dcterms:W3CDTF">2020-08-17T10:40:00Z</dcterms:modified>
</cp:coreProperties>
</file>